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02" w:rsidRPr="00836FBF" w:rsidRDefault="00A27202" w:rsidP="00470FE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NIRSA Flag &amp; Touch </w:t>
      </w:r>
      <w:r w:rsidRPr="00836FBF">
        <w:rPr>
          <w:rFonts w:asciiTheme="minorHAnsi" w:hAnsiTheme="minorHAnsi"/>
          <w:b/>
          <w:sz w:val="32"/>
          <w:szCs w:val="32"/>
        </w:rPr>
        <w:t>Football Rules Book &amp; Officials’ Manual</w:t>
      </w:r>
      <w:r w:rsidR="00233795" w:rsidRPr="00836FBF">
        <w:rPr>
          <w:rFonts w:asciiTheme="minorHAnsi" w:hAnsiTheme="minorHAnsi"/>
          <w:b/>
          <w:sz w:val="32"/>
          <w:szCs w:val="32"/>
        </w:rPr>
        <w:t xml:space="preserve"> </w:t>
      </w:r>
    </w:p>
    <w:p w:rsidR="008957BF" w:rsidRPr="00470FE9" w:rsidRDefault="00233795" w:rsidP="00470FE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470FE9">
        <w:rPr>
          <w:rFonts w:asciiTheme="minorHAnsi" w:hAnsiTheme="minorHAnsi"/>
          <w:b/>
          <w:sz w:val="32"/>
          <w:szCs w:val="32"/>
        </w:rPr>
        <w:t>Editorial Board</w:t>
      </w:r>
      <w:r w:rsidR="00470FE9">
        <w:rPr>
          <w:rFonts w:asciiTheme="minorHAnsi" w:hAnsiTheme="minorHAnsi"/>
          <w:b/>
          <w:sz w:val="32"/>
          <w:szCs w:val="32"/>
        </w:rPr>
        <w:t xml:space="preserve"> Application</w:t>
      </w:r>
    </w:p>
    <w:p w:rsidR="00233795" w:rsidRPr="007015EA" w:rsidRDefault="00233795" w:rsidP="00233795">
      <w:pPr>
        <w:pStyle w:val="NormalWeb"/>
        <w:rPr>
          <w:rFonts w:asciiTheme="minorHAnsi" w:hAnsiTheme="minorHAnsi"/>
          <w:sz w:val="22"/>
          <w:szCs w:val="22"/>
        </w:rPr>
      </w:pPr>
      <w:r w:rsidRPr="007015EA">
        <w:rPr>
          <w:rFonts w:asciiTheme="minorHAnsi" w:hAnsiTheme="minorHAnsi"/>
          <w:sz w:val="22"/>
          <w:szCs w:val="22"/>
        </w:rPr>
        <w:t xml:space="preserve">The </w:t>
      </w:r>
      <w:r w:rsidR="00A27202" w:rsidRPr="007015EA">
        <w:rPr>
          <w:rFonts w:asciiTheme="minorHAnsi" w:hAnsiTheme="minorHAnsi"/>
          <w:i/>
          <w:sz w:val="22"/>
          <w:szCs w:val="22"/>
        </w:rPr>
        <w:t>NIRSA Flag &amp; Touch Football Rules Book &amp; Officials’ Manual</w:t>
      </w:r>
      <w:r w:rsidR="00A27202" w:rsidRPr="007015EA">
        <w:rPr>
          <w:rFonts w:asciiTheme="minorHAnsi" w:hAnsiTheme="minorHAnsi"/>
          <w:sz w:val="22"/>
          <w:szCs w:val="22"/>
        </w:rPr>
        <w:t xml:space="preserve"> was first published in 1983. Its purpose is to provide a standardized code of Rules, interpretations and officials’ mechanics for the sport of flag and touch football. </w:t>
      </w:r>
      <w:r w:rsidR="007954A4" w:rsidRPr="007015EA">
        <w:rPr>
          <w:rFonts w:asciiTheme="minorHAnsi" w:hAnsiTheme="minorHAnsi"/>
          <w:sz w:val="22"/>
          <w:szCs w:val="22"/>
        </w:rPr>
        <w:t xml:space="preserve"> </w:t>
      </w:r>
      <w:r w:rsidR="00A27202" w:rsidRPr="007015EA">
        <w:rPr>
          <w:rFonts w:asciiTheme="minorHAnsi" w:hAnsiTheme="minorHAnsi"/>
          <w:sz w:val="22"/>
          <w:szCs w:val="22"/>
        </w:rPr>
        <w:t>The sixteen editions (revised bi</w:t>
      </w:r>
      <w:r w:rsidR="004432AB" w:rsidRPr="007015EA">
        <w:rPr>
          <w:rFonts w:asciiTheme="minorHAnsi" w:hAnsiTheme="minorHAnsi"/>
          <w:sz w:val="22"/>
          <w:szCs w:val="22"/>
        </w:rPr>
        <w:t>a</w:t>
      </w:r>
      <w:r w:rsidR="00A27202" w:rsidRPr="007015EA">
        <w:rPr>
          <w:rFonts w:asciiTheme="minorHAnsi" w:hAnsiTheme="minorHAnsi"/>
          <w:sz w:val="22"/>
          <w:szCs w:val="22"/>
        </w:rPr>
        <w:t>n</w:t>
      </w:r>
      <w:r w:rsidR="008A440A" w:rsidRPr="007015EA">
        <w:rPr>
          <w:rFonts w:asciiTheme="minorHAnsi" w:hAnsiTheme="minorHAnsi"/>
          <w:sz w:val="22"/>
          <w:szCs w:val="22"/>
        </w:rPr>
        <w:t>n</w:t>
      </w:r>
      <w:r w:rsidR="00A27202" w:rsidRPr="007015EA">
        <w:rPr>
          <w:rFonts w:asciiTheme="minorHAnsi" w:hAnsiTheme="minorHAnsi"/>
          <w:sz w:val="22"/>
          <w:szCs w:val="22"/>
        </w:rPr>
        <w:t xml:space="preserve">ually) of the </w:t>
      </w:r>
      <w:r w:rsidR="00A27202" w:rsidRPr="007015EA">
        <w:rPr>
          <w:rFonts w:asciiTheme="minorHAnsi" w:hAnsiTheme="minorHAnsi"/>
          <w:i/>
          <w:sz w:val="22"/>
          <w:szCs w:val="22"/>
        </w:rPr>
        <w:t>NIRSA Flag &amp; Touch Football Rules Book &amp; Officials’ Manual</w:t>
      </w:r>
      <w:r w:rsidR="00A27202" w:rsidRPr="007015EA">
        <w:rPr>
          <w:rFonts w:asciiTheme="minorHAnsi" w:hAnsiTheme="minorHAnsi"/>
          <w:sz w:val="22"/>
          <w:szCs w:val="22"/>
        </w:rPr>
        <w:t xml:space="preserve"> have been used by thousands of colleges, universities, municipal recreation departments, high schools, correctional institutions, military installations and youth and adult programming organizations.  </w:t>
      </w:r>
    </w:p>
    <w:p w:rsidR="00470FE9" w:rsidRPr="007015EA" w:rsidRDefault="00470FE9" w:rsidP="00470FE9">
      <w:r w:rsidRPr="007015EA">
        <w:rPr>
          <w:rFonts w:cs="Times New Roman"/>
        </w:rPr>
        <w:t xml:space="preserve">The NIRSA </w:t>
      </w:r>
      <w:r w:rsidR="004432AB" w:rsidRPr="007015EA">
        <w:rPr>
          <w:rFonts w:cs="Times New Roman"/>
        </w:rPr>
        <w:t xml:space="preserve">Flag Football </w:t>
      </w:r>
      <w:r w:rsidRPr="007015EA">
        <w:rPr>
          <w:rFonts w:cs="Times New Roman"/>
        </w:rPr>
        <w:t xml:space="preserve">Editorial Board has the capacity for 12 members, serving staggered two to four year terms.  Nicole Green-Valentine of </w:t>
      </w:r>
      <w:r w:rsidR="004432AB" w:rsidRPr="007015EA">
        <w:rPr>
          <w:rFonts w:cs="Times New Roman"/>
        </w:rPr>
        <w:t>The University of Michigan</w:t>
      </w:r>
      <w:r w:rsidRPr="007015EA">
        <w:rPr>
          <w:rFonts w:cs="Times New Roman"/>
        </w:rPr>
        <w:t xml:space="preserve"> </w:t>
      </w:r>
      <w:r w:rsidR="003B18EE" w:rsidRPr="007015EA">
        <w:rPr>
          <w:rFonts w:cs="Times New Roman"/>
        </w:rPr>
        <w:t xml:space="preserve">is the </w:t>
      </w:r>
      <w:r w:rsidRPr="007015EA">
        <w:rPr>
          <w:rFonts w:cs="Times New Roman"/>
        </w:rPr>
        <w:t xml:space="preserve">Chair of the </w:t>
      </w:r>
      <w:r w:rsidRPr="007015EA">
        <w:t>Editorial Board</w:t>
      </w:r>
      <w:r w:rsidR="003B18EE" w:rsidRPr="007015EA">
        <w:t xml:space="preserve"> (2015-2017)</w:t>
      </w:r>
      <w:r w:rsidRPr="007015EA">
        <w:t xml:space="preserve">. </w:t>
      </w:r>
      <w:r w:rsidRPr="007015EA">
        <w:rPr>
          <w:rFonts w:cs="Times New Roman"/>
        </w:rPr>
        <w:t>The charges for the</w:t>
      </w:r>
      <w:r w:rsidRPr="007015EA">
        <w:rPr>
          <w:rFonts w:cs="Times New Roman"/>
          <w:i/>
        </w:rPr>
        <w:t xml:space="preserve"> </w:t>
      </w:r>
      <w:r w:rsidRPr="007015EA">
        <w:rPr>
          <w:rFonts w:cs="Times New Roman"/>
        </w:rPr>
        <w:t>NIRSA FFB Editorial Board include:</w:t>
      </w:r>
    </w:p>
    <w:p w:rsidR="00A37A52" w:rsidRPr="007015EA" w:rsidRDefault="00A37A52" w:rsidP="00A37A52">
      <w:pPr>
        <w:spacing w:after="0" w:line="240" w:lineRule="auto"/>
        <w:rPr>
          <w:rFonts w:eastAsia="Times New Roman" w:cs="Arial"/>
          <w:color w:val="000000"/>
        </w:rPr>
      </w:pPr>
      <w:r w:rsidRPr="007015EA">
        <w:rPr>
          <w:rFonts w:eastAsia="Times New Roman" w:cs="Arial"/>
          <w:color w:val="000000"/>
        </w:rPr>
        <w:t xml:space="preserve">In its first year (2015-16), the inaugural Editorial Board will be charged with developing a process for recruitment, application, and appointment of future Editorial Boards and members. </w:t>
      </w:r>
    </w:p>
    <w:p w:rsidR="00A37A52" w:rsidRPr="007015EA" w:rsidRDefault="00A37A52" w:rsidP="00A37A52">
      <w:pPr>
        <w:pStyle w:val="ListParagraph"/>
        <w:numPr>
          <w:ilvl w:val="0"/>
          <w:numId w:val="3"/>
        </w:numPr>
        <w:tabs>
          <w:tab w:val="clear" w:pos="1800"/>
          <w:tab w:val="num" w:pos="540"/>
        </w:tabs>
        <w:spacing w:after="0" w:line="240" w:lineRule="auto"/>
        <w:ind w:left="900"/>
        <w:rPr>
          <w:rFonts w:eastAsia="Times New Roman" w:cs="Times New Roman"/>
        </w:rPr>
      </w:pPr>
      <w:r w:rsidRPr="007015EA">
        <w:rPr>
          <w:rFonts w:eastAsia="Times New Roman" w:cs="Arial"/>
          <w:color w:val="000000"/>
        </w:rPr>
        <w:t>Approximately 50% of the membership remains consistent and 50% of membership rotates every-two-years;</w:t>
      </w:r>
    </w:p>
    <w:p w:rsidR="00A37A52" w:rsidRPr="007015EA" w:rsidRDefault="00A37A52" w:rsidP="00A37A52">
      <w:pPr>
        <w:pStyle w:val="ListParagraph"/>
        <w:numPr>
          <w:ilvl w:val="0"/>
          <w:numId w:val="3"/>
        </w:numPr>
        <w:tabs>
          <w:tab w:val="clear" w:pos="1800"/>
          <w:tab w:val="num" w:pos="540"/>
        </w:tabs>
        <w:spacing w:after="0" w:line="240" w:lineRule="auto"/>
        <w:ind w:left="900"/>
        <w:rPr>
          <w:rFonts w:eastAsia="Times New Roman" w:cs="Times New Roman"/>
        </w:rPr>
      </w:pPr>
      <w:r w:rsidRPr="007015EA">
        <w:rPr>
          <w:rFonts w:eastAsia="Times New Roman" w:cs="Arial"/>
          <w:color w:val="000000"/>
        </w:rPr>
        <w:t>Terms shall rotate with the 2-year Rulebook editorial process and application, nomination, and appointment shall follow the Leadership Recruitment Process, as established by the NIRSA;</w:t>
      </w:r>
    </w:p>
    <w:p w:rsidR="00A37A52" w:rsidRPr="007015EA" w:rsidRDefault="00A37A52" w:rsidP="00A37A52">
      <w:pPr>
        <w:pStyle w:val="ListParagraph"/>
        <w:numPr>
          <w:ilvl w:val="0"/>
          <w:numId w:val="3"/>
        </w:numPr>
        <w:tabs>
          <w:tab w:val="clear" w:pos="1800"/>
          <w:tab w:val="num" w:pos="540"/>
        </w:tabs>
        <w:spacing w:after="0" w:line="240" w:lineRule="auto"/>
        <w:ind w:left="900"/>
        <w:rPr>
          <w:rFonts w:eastAsia="Times New Roman" w:cs="Times New Roman"/>
        </w:rPr>
      </w:pPr>
      <w:r w:rsidRPr="007015EA">
        <w:rPr>
          <w:rFonts w:eastAsia="Times New Roman" w:cs="Arial"/>
          <w:color w:val="000000"/>
        </w:rPr>
        <w:t xml:space="preserve">This process shall reflect </w:t>
      </w:r>
      <w:r w:rsidRPr="007015EA">
        <w:rPr>
          <w:rFonts w:eastAsia="Times New Roman" w:cs="Arial"/>
          <w:color w:val="000000"/>
          <w:shd w:val="clear" w:color="auto" w:fill="FFFFFF"/>
        </w:rPr>
        <w:t>the NIRSA Strategic Values and diversity of the membership.</w:t>
      </w:r>
    </w:p>
    <w:p w:rsidR="00A37A52" w:rsidRPr="007015EA" w:rsidRDefault="00A37A52" w:rsidP="00A37A52">
      <w:pPr>
        <w:spacing w:after="0" w:line="240" w:lineRule="auto"/>
        <w:rPr>
          <w:rFonts w:eastAsia="Times New Roman" w:cs="Times New Roman"/>
        </w:rPr>
      </w:pPr>
    </w:p>
    <w:p w:rsidR="00A37A52" w:rsidRPr="007015EA" w:rsidRDefault="00A37A52" w:rsidP="00A37A52">
      <w:pPr>
        <w:spacing w:after="0" w:line="240" w:lineRule="auto"/>
        <w:rPr>
          <w:rFonts w:eastAsia="Times New Roman" w:cs="Times New Roman"/>
        </w:rPr>
      </w:pPr>
      <w:r w:rsidRPr="007015EA">
        <w:rPr>
          <w:rFonts w:eastAsia="Times New Roman" w:cs="Arial"/>
          <w:color w:val="000000"/>
        </w:rPr>
        <w:t>In its first year (2015-16), the inaugural Editorial Board will</w:t>
      </w:r>
      <w:r w:rsidR="007954A4" w:rsidRPr="007015EA">
        <w:rPr>
          <w:rFonts w:eastAsia="Times New Roman" w:cs="Arial"/>
          <w:color w:val="000000"/>
        </w:rPr>
        <w:t xml:space="preserve"> also </w:t>
      </w:r>
      <w:r w:rsidRPr="007015EA">
        <w:rPr>
          <w:rFonts w:eastAsia="Times New Roman" w:cs="Arial"/>
          <w:color w:val="000000"/>
        </w:rPr>
        <w:t xml:space="preserve">establish guidelines for the review and editing process.  Such a process may include, but is not limited to, the following: </w:t>
      </w:r>
    </w:p>
    <w:p w:rsidR="00A37A52" w:rsidRPr="007015EA" w:rsidRDefault="00A37A52" w:rsidP="00A37A5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7015EA">
        <w:rPr>
          <w:rFonts w:eastAsia="Times New Roman" w:cs="Arial"/>
          <w:color w:val="000000"/>
        </w:rPr>
        <w:t xml:space="preserve">All NFHS Rulebook changes to be considered; </w:t>
      </w:r>
    </w:p>
    <w:p w:rsidR="00A37A52" w:rsidRPr="007015EA" w:rsidRDefault="00A37A52" w:rsidP="00A37A5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7015EA">
        <w:rPr>
          <w:rFonts w:eastAsia="Times New Roman" w:cs="Arial"/>
          <w:color w:val="000000"/>
        </w:rPr>
        <w:t xml:space="preserve">All NFHS Officiating Mechanics changes to be considered; </w:t>
      </w:r>
    </w:p>
    <w:p w:rsidR="00A37A52" w:rsidRPr="007015EA" w:rsidRDefault="00A37A52" w:rsidP="00A37A5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7015EA">
        <w:rPr>
          <w:rFonts w:eastAsia="Times New Roman" w:cs="Arial"/>
          <w:color w:val="000000"/>
        </w:rPr>
        <w:t xml:space="preserve">Suggestions for edits, rules changes, mechanics changes to be considered; </w:t>
      </w:r>
    </w:p>
    <w:p w:rsidR="00A37A52" w:rsidRPr="007015EA" w:rsidRDefault="00A37A52" w:rsidP="00A37A5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7015EA">
        <w:rPr>
          <w:rFonts w:eastAsia="Times New Roman" w:cs="Arial"/>
          <w:color w:val="000000"/>
        </w:rPr>
        <w:t>Voting process to include all 12 FFB Editorial Board Members.</w:t>
      </w:r>
    </w:p>
    <w:p w:rsidR="007954A4" w:rsidRPr="007015EA" w:rsidRDefault="00A37A52" w:rsidP="00233795">
      <w:pPr>
        <w:rPr>
          <w:rFonts w:cs="Times New Roman"/>
        </w:rPr>
      </w:pPr>
      <w:r w:rsidRPr="007015EA">
        <w:rPr>
          <w:rFonts w:eastAsia="Times New Roman" w:cs="Times New Roman"/>
        </w:rPr>
        <w:br/>
      </w:r>
      <w:r w:rsidRPr="007015EA">
        <w:rPr>
          <w:rFonts w:eastAsia="Times New Roman" w:cs="Arial"/>
          <w:color w:val="000000"/>
        </w:rPr>
        <w:t>In its second year (2016-17), the inaugural Editorial Board will use the established processes to edit the rule book scheduled for publication March 2017.</w:t>
      </w:r>
    </w:p>
    <w:p w:rsidR="00725683" w:rsidRPr="007015EA" w:rsidRDefault="00233795" w:rsidP="00725683">
      <w:r w:rsidRPr="007015EA">
        <w:t>If you are interested in applying, please fill out the application below.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8957BF" w:rsidRPr="007015EA" w:rsidTr="00A37A52">
        <w:trPr>
          <w:trHeight w:val="288"/>
        </w:trPr>
        <w:tc>
          <w:tcPr>
            <w:tcW w:w="5040" w:type="dxa"/>
            <w:vAlign w:val="bottom"/>
          </w:tcPr>
          <w:p w:rsidR="008957BF" w:rsidRPr="007015EA" w:rsidRDefault="008957BF" w:rsidP="007634BB">
            <w:pPr>
              <w:rPr>
                <w:rFonts w:cs="Arial"/>
                <w:b/>
              </w:rPr>
            </w:pPr>
            <w:r w:rsidRPr="007015EA">
              <w:rPr>
                <w:rFonts w:cs="Arial"/>
                <w:b/>
              </w:rPr>
              <w:t xml:space="preserve">Name  </w:t>
            </w:r>
            <w:r w:rsidR="007634BB" w:rsidRPr="007015EA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7634BB" w:rsidRPr="007015EA">
              <w:rPr>
                <w:rFonts w:cs="Arial"/>
                <w:b/>
              </w:rPr>
              <w:instrText xml:space="preserve"> FORMTEXT </w:instrText>
            </w:r>
            <w:r w:rsidR="007634BB" w:rsidRPr="007015EA">
              <w:rPr>
                <w:rFonts w:cs="Arial"/>
                <w:b/>
              </w:rPr>
            </w:r>
            <w:r w:rsidR="007634BB" w:rsidRPr="007015EA">
              <w:rPr>
                <w:rFonts w:cs="Arial"/>
                <w:b/>
              </w:rPr>
              <w:fldChar w:fldCharType="separate"/>
            </w:r>
            <w:bookmarkStart w:id="1" w:name="_GoBack"/>
            <w:r w:rsidR="007634BB" w:rsidRPr="007015EA">
              <w:rPr>
                <w:rFonts w:cs="Arial"/>
                <w:b/>
                <w:noProof/>
              </w:rPr>
              <w:t> </w:t>
            </w:r>
            <w:r w:rsidR="007634BB" w:rsidRPr="007015EA">
              <w:rPr>
                <w:rFonts w:cs="Arial"/>
                <w:b/>
                <w:noProof/>
              </w:rPr>
              <w:t> </w:t>
            </w:r>
            <w:r w:rsidR="007634BB" w:rsidRPr="007015EA">
              <w:rPr>
                <w:rFonts w:cs="Arial"/>
                <w:b/>
                <w:noProof/>
              </w:rPr>
              <w:t> </w:t>
            </w:r>
            <w:r w:rsidR="007634BB" w:rsidRPr="007015EA">
              <w:rPr>
                <w:rFonts w:cs="Arial"/>
                <w:b/>
                <w:noProof/>
              </w:rPr>
              <w:t> </w:t>
            </w:r>
            <w:r w:rsidR="007634BB" w:rsidRPr="007015EA">
              <w:rPr>
                <w:rFonts w:cs="Arial"/>
                <w:b/>
                <w:noProof/>
              </w:rPr>
              <w:t> </w:t>
            </w:r>
            <w:bookmarkEnd w:id="1"/>
            <w:r w:rsidR="007634BB" w:rsidRPr="007015EA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4500" w:type="dxa"/>
            <w:vAlign w:val="bottom"/>
          </w:tcPr>
          <w:p w:rsidR="008957BF" w:rsidRPr="007015EA" w:rsidRDefault="00A37A52" w:rsidP="008957BF">
            <w:pPr>
              <w:rPr>
                <w:rFonts w:cs="Arial"/>
                <w:b/>
              </w:rPr>
            </w:pPr>
            <w:r w:rsidRPr="007015EA">
              <w:rPr>
                <w:rFonts w:cs="Arial"/>
                <w:b/>
              </w:rPr>
              <w:t xml:space="preserve">Institution  </w:t>
            </w:r>
            <w:r w:rsidRPr="007015E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015EA">
              <w:rPr>
                <w:rFonts w:cs="Arial"/>
              </w:rPr>
              <w:instrText xml:space="preserve"> FORMTEXT </w:instrText>
            </w:r>
            <w:r w:rsidRPr="007015EA">
              <w:rPr>
                <w:rFonts w:cs="Arial"/>
              </w:rPr>
            </w:r>
            <w:r w:rsidRPr="007015EA">
              <w:rPr>
                <w:rFonts w:cs="Arial"/>
              </w:rPr>
              <w:fldChar w:fldCharType="separate"/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</w:rPr>
              <w:fldChar w:fldCharType="end"/>
            </w:r>
            <w:bookmarkEnd w:id="2"/>
          </w:p>
        </w:tc>
      </w:tr>
      <w:tr w:rsidR="008957BF" w:rsidRPr="007015EA" w:rsidTr="00A37A52">
        <w:trPr>
          <w:trHeight w:val="288"/>
        </w:trPr>
        <w:tc>
          <w:tcPr>
            <w:tcW w:w="5040" w:type="dxa"/>
            <w:vAlign w:val="bottom"/>
          </w:tcPr>
          <w:p w:rsidR="008957BF" w:rsidRPr="007015EA" w:rsidRDefault="00A37A52" w:rsidP="008957BF">
            <w:pPr>
              <w:rPr>
                <w:rFonts w:cs="Arial"/>
                <w:b/>
              </w:rPr>
            </w:pPr>
            <w:r w:rsidRPr="007015EA">
              <w:rPr>
                <w:rFonts w:cs="Arial"/>
                <w:b/>
              </w:rPr>
              <w:t xml:space="preserve">Phone  </w:t>
            </w:r>
            <w:r w:rsidRPr="007015E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15EA">
              <w:rPr>
                <w:rFonts w:cs="Arial"/>
              </w:rPr>
              <w:instrText xml:space="preserve"> FORMTEXT </w:instrText>
            </w:r>
            <w:r w:rsidRPr="007015EA">
              <w:rPr>
                <w:rFonts w:cs="Arial"/>
              </w:rPr>
            </w:r>
            <w:r w:rsidRPr="007015EA">
              <w:rPr>
                <w:rFonts w:cs="Arial"/>
              </w:rPr>
              <w:fldChar w:fldCharType="separate"/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8957BF" w:rsidRPr="007015EA" w:rsidRDefault="000A23D2" w:rsidP="008957BF">
            <w:pPr>
              <w:rPr>
                <w:rFonts w:cs="Arial"/>
                <w:b/>
              </w:rPr>
            </w:pPr>
            <w:r w:rsidRPr="007015EA">
              <w:rPr>
                <w:rFonts w:cs="Arial"/>
                <w:b/>
              </w:rPr>
              <w:t xml:space="preserve">Email  </w:t>
            </w:r>
            <w:r w:rsidRPr="007015E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015EA">
              <w:rPr>
                <w:rFonts w:cs="Arial"/>
              </w:rPr>
              <w:instrText xml:space="preserve"> FORMTEXT </w:instrText>
            </w:r>
            <w:r w:rsidRPr="007015EA">
              <w:rPr>
                <w:rFonts w:cs="Arial"/>
              </w:rPr>
            </w:r>
            <w:r w:rsidRPr="007015EA">
              <w:rPr>
                <w:rFonts w:cs="Arial"/>
              </w:rPr>
              <w:fldChar w:fldCharType="separate"/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</w:rPr>
              <w:fldChar w:fldCharType="end"/>
            </w:r>
            <w:bookmarkEnd w:id="3"/>
          </w:p>
        </w:tc>
      </w:tr>
      <w:tr w:rsidR="008957BF" w:rsidRPr="007015EA" w:rsidTr="00A37A52">
        <w:trPr>
          <w:trHeight w:val="288"/>
        </w:trPr>
        <w:tc>
          <w:tcPr>
            <w:tcW w:w="5040" w:type="dxa"/>
            <w:vAlign w:val="bottom"/>
          </w:tcPr>
          <w:p w:rsidR="008957BF" w:rsidRPr="007015EA" w:rsidRDefault="00A37A52" w:rsidP="008957BF">
            <w:pPr>
              <w:rPr>
                <w:rFonts w:cs="Arial"/>
                <w:b/>
              </w:rPr>
            </w:pPr>
            <w:r w:rsidRPr="007015EA">
              <w:rPr>
                <w:rFonts w:cs="Arial"/>
                <w:b/>
              </w:rPr>
              <w:t xml:space="preserve">Job Title  </w:t>
            </w:r>
            <w:r w:rsidRPr="007015E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015EA">
              <w:rPr>
                <w:rFonts w:cs="Arial"/>
              </w:rPr>
              <w:instrText xml:space="preserve"> FORMTEXT </w:instrText>
            </w:r>
            <w:r w:rsidRPr="007015EA">
              <w:rPr>
                <w:rFonts w:cs="Arial"/>
              </w:rPr>
            </w:r>
            <w:r w:rsidRPr="007015EA">
              <w:rPr>
                <w:rFonts w:cs="Arial"/>
              </w:rPr>
              <w:fldChar w:fldCharType="separate"/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4500" w:type="dxa"/>
            <w:vAlign w:val="bottom"/>
          </w:tcPr>
          <w:p w:rsidR="008957BF" w:rsidRPr="007015EA" w:rsidRDefault="00A37A52" w:rsidP="008957BF">
            <w:pPr>
              <w:rPr>
                <w:rFonts w:cs="Arial"/>
                <w:b/>
              </w:rPr>
            </w:pPr>
            <w:r w:rsidRPr="007015EA">
              <w:rPr>
                <w:rFonts w:cs="Arial"/>
                <w:b/>
              </w:rPr>
              <w:t xml:space="preserve">Job Responsibility  </w:t>
            </w:r>
            <w:r w:rsidRPr="007015E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15EA">
              <w:rPr>
                <w:rFonts w:cs="Arial"/>
              </w:rPr>
              <w:instrText xml:space="preserve"> FORMTEXT </w:instrText>
            </w:r>
            <w:r w:rsidRPr="007015EA">
              <w:rPr>
                <w:rFonts w:cs="Arial"/>
              </w:rPr>
            </w:r>
            <w:r w:rsidRPr="007015EA">
              <w:rPr>
                <w:rFonts w:cs="Arial"/>
              </w:rPr>
              <w:fldChar w:fldCharType="separate"/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  <w:noProof/>
              </w:rPr>
              <w:t> </w:t>
            </w:r>
            <w:r w:rsidRPr="007015EA">
              <w:rPr>
                <w:rFonts w:cs="Arial"/>
              </w:rPr>
              <w:fldChar w:fldCharType="end"/>
            </w:r>
          </w:p>
        </w:tc>
      </w:tr>
      <w:tr w:rsidR="008957BF" w:rsidRPr="007015EA" w:rsidTr="008957BF">
        <w:trPr>
          <w:trHeight w:val="288"/>
        </w:trPr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957BF" w:rsidRPr="007015EA" w:rsidRDefault="008957BF" w:rsidP="008957BF">
            <w:pPr>
              <w:rPr>
                <w:rFonts w:cs="Arial"/>
                <w:b/>
              </w:rPr>
            </w:pPr>
          </w:p>
        </w:tc>
      </w:tr>
    </w:tbl>
    <w:p w:rsidR="00725683" w:rsidRPr="007015EA" w:rsidRDefault="00725683" w:rsidP="00725683">
      <w:pPr>
        <w:rPr>
          <w:b/>
        </w:rPr>
      </w:pPr>
      <w:r w:rsidRPr="007015EA">
        <w:rPr>
          <w:b/>
        </w:rPr>
        <w:t xml:space="preserve">Please check </w:t>
      </w:r>
      <w:r w:rsidR="00A37A52" w:rsidRPr="007015EA">
        <w:rPr>
          <w:b/>
        </w:rPr>
        <w:t>your Current Membership Status</w:t>
      </w:r>
    </w:p>
    <w:p w:rsidR="00A37A52" w:rsidRPr="007015EA" w:rsidRDefault="00A20B36" w:rsidP="00725683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8957BF" w:rsidRPr="007015EA">
        <w:instrText xml:space="preserve"> FORMCHECKBOX </w:instrText>
      </w:r>
      <w:r w:rsidRPr="007015EA">
        <w:fldChar w:fldCharType="end"/>
      </w:r>
      <w:bookmarkEnd w:id="5"/>
      <w:r w:rsidR="008957BF" w:rsidRPr="007015EA">
        <w:t xml:space="preserve"> </w:t>
      </w:r>
      <w:r w:rsidR="00A37A52" w:rsidRPr="007015EA">
        <w:t>NIRSA Professional Member (</w:t>
      </w:r>
      <w:r w:rsidR="00470FE9" w:rsidRPr="007015EA">
        <w:t xml:space="preserve">includes </w:t>
      </w:r>
      <w:r w:rsidR="00A37A52" w:rsidRPr="007015EA">
        <w:t>Life &amp; Emeritus)</w:t>
      </w:r>
    </w:p>
    <w:p w:rsidR="00A37A52" w:rsidRPr="007015EA" w:rsidRDefault="00A37A52" w:rsidP="00A37A52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NIRSA Student Member  (now and through April of 2016)</w:t>
      </w:r>
    </w:p>
    <w:p w:rsidR="00A37A52" w:rsidRPr="007015EA" w:rsidRDefault="00A37A52" w:rsidP="00A37A52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NIRSA Associate Member</w:t>
      </w:r>
    </w:p>
    <w:p w:rsidR="00A37A52" w:rsidRPr="007015EA" w:rsidRDefault="00A37A52" w:rsidP="00A37A52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Non Member</w:t>
      </w:r>
    </w:p>
    <w:p w:rsidR="007015EA" w:rsidRPr="007015EA" w:rsidRDefault="007015EA" w:rsidP="007015EA">
      <w:pPr>
        <w:spacing w:after="0" w:line="240" w:lineRule="auto"/>
        <w:rPr>
          <w:rFonts w:cs="Arial"/>
          <w:color w:val="000000"/>
        </w:rPr>
      </w:pPr>
    </w:p>
    <w:p w:rsidR="007015EA" w:rsidRDefault="007015EA" w:rsidP="007015EA">
      <w:pPr>
        <w:spacing w:after="0" w:line="240" w:lineRule="auto"/>
        <w:rPr>
          <w:rFonts w:cs="Arial"/>
          <w:color w:val="000000"/>
        </w:rPr>
      </w:pPr>
    </w:p>
    <w:p w:rsidR="007015EA" w:rsidRDefault="007015EA" w:rsidP="007015EA">
      <w:pPr>
        <w:spacing w:after="0" w:line="240" w:lineRule="auto"/>
        <w:rPr>
          <w:rFonts w:cs="Arial"/>
          <w:color w:val="000000"/>
        </w:rPr>
      </w:pPr>
    </w:p>
    <w:p w:rsidR="007015EA" w:rsidRDefault="007015EA" w:rsidP="007015EA">
      <w:pPr>
        <w:spacing w:after="0" w:line="240" w:lineRule="auto"/>
        <w:rPr>
          <w:rFonts w:cs="Arial"/>
          <w:color w:val="000000"/>
        </w:rPr>
      </w:pPr>
    </w:p>
    <w:p w:rsidR="007015EA" w:rsidRPr="007015EA" w:rsidRDefault="007015EA" w:rsidP="007015EA">
      <w:pPr>
        <w:spacing w:after="0" w:line="240" w:lineRule="auto"/>
        <w:rPr>
          <w:rFonts w:cs="Arial"/>
          <w:color w:val="000000"/>
        </w:rPr>
      </w:pPr>
    </w:p>
    <w:p w:rsidR="007015EA" w:rsidRPr="007015EA" w:rsidRDefault="007015EA" w:rsidP="007015EA">
      <w:pPr>
        <w:spacing w:after="0" w:line="240" w:lineRule="auto"/>
        <w:rPr>
          <w:rFonts w:cs="Arial"/>
          <w:color w:val="000000"/>
        </w:rPr>
      </w:pPr>
    </w:p>
    <w:p w:rsidR="007015EA" w:rsidRPr="007015EA" w:rsidRDefault="007015EA" w:rsidP="007015EA">
      <w:pPr>
        <w:spacing w:after="0" w:line="240" w:lineRule="auto"/>
        <w:rPr>
          <w:rFonts w:cs="Arial"/>
          <w:b/>
          <w:color w:val="000000"/>
        </w:rPr>
      </w:pPr>
      <w:r w:rsidRPr="007015EA">
        <w:rPr>
          <w:rFonts w:cs="Arial"/>
          <w:b/>
          <w:color w:val="000000"/>
        </w:rPr>
        <w:lastRenderedPageBreak/>
        <w:t xml:space="preserve">Certifications:  </w:t>
      </w:r>
    </w:p>
    <w:p w:rsidR="007015EA" w:rsidRPr="007015EA" w:rsidRDefault="007015EA" w:rsidP="007015EA">
      <w:pPr>
        <w:spacing w:after="0" w:line="240" w:lineRule="auto"/>
        <w:rPr>
          <w:rFonts w:cs="Arial"/>
          <w:b/>
          <w:color w:val="000000"/>
        </w:rPr>
      </w:pPr>
    </w:p>
    <w:p w:rsidR="007015EA" w:rsidRPr="007015EA" w:rsidRDefault="007015EA" w:rsidP="007015EA">
      <w:pPr>
        <w:spacing w:after="0" w:line="240" w:lineRule="auto"/>
      </w:pPr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Certified Recreational Sports Specialist (CRSS)</w:t>
      </w:r>
    </w:p>
    <w:p w:rsidR="007015EA" w:rsidRPr="007015EA" w:rsidRDefault="007015EA" w:rsidP="007015EA">
      <w:pPr>
        <w:spacing w:after="0" w:line="240" w:lineRule="auto"/>
      </w:pPr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Registered Collegiate Recreational Sports Professional (RCRSP)</w:t>
      </w:r>
    </w:p>
    <w:p w:rsidR="007015EA" w:rsidRPr="007015EA" w:rsidRDefault="007015EA" w:rsidP="007015EA">
      <w:pPr>
        <w:spacing w:after="0" w:line="240" w:lineRule="auto"/>
      </w:pPr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Other Credential(s) or Certification(s): </w:t>
      </w:r>
      <w:r w:rsidRPr="007015E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15EA">
        <w:rPr>
          <w:rFonts w:cs="Arial"/>
        </w:rPr>
        <w:instrText xml:space="preserve"> FORMTEXT </w:instrText>
      </w:r>
      <w:r w:rsidRPr="007015EA">
        <w:rPr>
          <w:rFonts w:cs="Arial"/>
        </w:rPr>
      </w:r>
      <w:r w:rsidRPr="007015EA">
        <w:rPr>
          <w:rFonts w:cs="Arial"/>
        </w:rPr>
        <w:fldChar w:fldCharType="separate"/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</w:rPr>
        <w:fldChar w:fldCharType="end"/>
      </w:r>
      <w:r w:rsidRPr="007015EA">
        <w:t xml:space="preserve"> </w:t>
      </w:r>
    </w:p>
    <w:p w:rsidR="00470FE9" w:rsidRPr="007015EA" w:rsidRDefault="00470FE9" w:rsidP="00A37A52"/>
    <w:p w:rsidR="00A37A52" w:rsidRPr="007015EA" w:rsidRDefault="00A37A52" w:rsidP="00A37A52"/>
    <w:p w:rsidR="00A37A52" w:rsidRPr="007015EA" w:rsidRDefault="00A37A52" w:rsidP="00A37A52">
      <w:pPr>
        <w:rPr>
          <w:b/>
        </w:rPr>
      </w:pPr>
      <w:r w:rsidRPr="007015EA">
        <w:rPr>
          <w:b/>
        </w:rPr>
        <w:t>Please select the NIRSA FFB Editorial Board position</w:t>
      </w:r>
      <w:r w:rsidR="006A4689" w:rsidRPr="007015EA">
        <w:rPr>
          <w:b/>
        </w:rPr>
        <w:t xml:space="preserve">(s) you are applying for.  Information on the qualifications and membership requirements for each position can be </w:t>
      </w:r>
      <w:r w:rsidR="006A4689" w:rsidRPr="00F43A24">
        <w:rPr>
          <w:b/>
        </w:rPr>
        <w:t xml:space="preserve">found </w:t>
      </w:r>
      <w:hyperlink r:id="rId7" w:history="1">
        <w:r w:rsidR="006A4689" w:rsidRPr="00F43A24">
          <w:rPr>
            <w:rStyle w:val="Hyperlink"/>
            <w:b/>
          </w:rPr>
          <w:t>here.</w:t>
        </w:r>
      </w:hyperlink>
    </w:p>
    <w:p w:rsidR="00B07803" w:rsidRPr="007015EA" w:rsidRDefault="00B07803" w:rsidP="00B07803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Rules Book Editor (1)</w:t>
      </w:r>
    </w:p>
    <w:p w:rsidR="00B07803" w:rsidRPr="007015EA" w:rsidRDefault="00B07803" w:rsidP="00A37A52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Officials’ Manual Editor (1)</w:t>
      </w:r>
    </w:p>
    <w:p w:rsidR="00A37A52" w:rsidRPr="007015EA" w:rsidRDefault="00A37A52" w:rsidP="00A37A52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NIRSA Professional Member </w:t>
      </w:r>
      <w:r w:rsidR="00B07803" w:rsidRPr="007015EA">
        <w:t xml:space="preserve"> (5)</w:t>
      </w:r>
    </w:p>
    <w:p w:rsidR="00A37A52" w:rsidRPr="007015EA" w:rsidRDefault="00A37A52" w:rsidP="00A37A52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NIRSA Student Member</w:t>
      </w:r>
      <w:r w:rsidR="00B07803" w:rsidRPr="007015EA">
        <w:t xml:space="preserve"> (1)</w:t>
      </w:r>
      <w:r w:rsidRPr="007015EA">
        <w:t xml:space="preserve"> </w:t>
      </w:r>
    </w:p>
    <w:p w:rsidR="00A37A52" w:rsidRPr="007015EA" w:rsidRDefault="00A37A52" w:rsidP="00A37A52">
      <w:r w:rsidRPr="007015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5EA">
        <w:instrText xml:space="preserve"> FORMCHECKBOX </w:instrText>
      </w:r>
      <w:r w:rsidRPr="007015EA">
        <w:fldChar w:fldCharType="end"/>
      </w:r>
      <w:r w:rsidRPr="007015EA">
        <w:t xml:space="preserve"> </w:t>
      </w:r>
      <w:r w:rsidR="00B07803" w:rsidRPr="007015EA">
        <w:t>At Large Member (1)</w:t>
      </w:r>
    </w:p>
    <w:p w:rsidR="00A37A52" w:rsidRPr="007015EA" w:rsidRDefault="00A37A52" w:rsidP="00725683"/>
    <w:p w:rsidR="00725683" w:rsidRPr="007015EA" w:rsidRDefault="00B07803" w:rsidP="00A65324">
      <w:pPr>
        <w:spacing w:after="0" w:line="240" w:lineRule="auto"/>
        <w:rPr>
          <w:b/>
        </w:rPr>
      </w:pPr>
      <w:r w:rsidRPr="007015EA">
        <w:rPr>
          <w:b/>
        </w:rPr>
        <w:t>QUESTIONS</w:t>
      </w:r>
    </w:p>
    <w:p w:rsidR="00A65324" w:rsidRPr="007015EA" w:rsidRDefault="006A4689" w:rsidP="00A65324">
      <w:pPr>
        <w:spacing w:after="0" w:line="240" w:lineRule="auto"/>
      </w:pPr>
      <w:r w:rsidRPr="007015EA">
        <w:rPr>
          <w:rFonts w:cs="Arial"/>
          <w:color w:val="000000"/>
        </w:rPr>
        <w:t>Please d</w:t>
      </w:r>
      <w:r w:rsidR="00B07803" w:rsidRPr="007015EA">
        <w:rPr>
          <w:rFonts w:cs="Arial"/>
          <w:color w:val="000000"/>
        </w:rPr>
        <w:t>escribe your interest in serving on the FFB Editorial Board and what you expect to contribute</w:t>
      </w:r>
      <w:r w:rsidR="007B70A4">
        <w:rPr>
          <w:rFonts w:cs="Arial"/>
          <w:color w:val="000000"/>
        </w:rPr>
        <w:t xml:space="preserve"> regarding the position(s) you applied for</w:t>
      </w:r>
      <w:r w:rsidR="00B07803" w:rsidRPr="007015EA">
        <w:t xml:space="preserve">: </w:t>
      </w:r>
    </w:p>
    <w:p w:rsidR="00B07803" w:rsidRPr="007015EA" w:rsidRDefault="00B07803" w:rsidP="00A65324">
      <w:pPr>
        <w:spacing w:after="0" w:line="240" w:lineRule="auto"/>
      </w:pPr>
      <w:r w:rsidRPr="007015E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15EA">
        <w:rPr>
          <w:rFonts w:cs="Arial"/>
        </w:rPr>
        <w:instrText xml:space="preserve"> FORMTEXT </w:instrText>
      </w:r>
      <w:r w:rsidRPr="007015EA">
        <w:rPr>
          <w:rFonts w:cs="Arial"/>
        </w:rPr>
      </w:r>
      <w:r w:rsidRPr="007015EA">
        <w:rPr>
          <w:rFonts w:cs="Arial"/>
        </w:rPr>
        <w:fldChar w:fldCharType="separate"/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</w:rPr>
        <w:fldChar w:fldCharType="end"/>
      </w:r>
      <w:r w:rsidRPr="007015EA">
        <w:t xml:space="preserve"> </w:t>
      </w:r>
    </w:p>
    <w:p w:rsidR="00A65324" w:rsidRPr="007015EA" w:rsidRDefault="00A65324" w:rsidP="00A65324">
      <w:pPr>
        <w:spacing w:after="0" w:line="240" w:lineRule="auto"/>
      </w:pPr>
    </w:p>
    <w:p w:rsidR="00A65324" w:rsidRPr="007015EA" w:rsidRDefault="00A65324" w:rsidP="00A65324">
      <w:pPr>
        <w:spacing w:after="0" w:line="240" w:lineRule="auto"/>
        <w:rPr>
          <w:rFonts w:cs="Arial"/>
          <w:color w:val="000000"/>
        </w:rPr>
      </w:pPr>
    </w:p>
    <w:p w:rsidR="00A65324" w:rsidRPr="007015EA" w:rsidRDefault="00B07803" w:rsidP="00A65324">
      <w:pPr>
        <w:spacing w:after="0" w:line="240" w:lineRule="auto"/>
      </w:pPr>
      <w:r w:rsidRPr="007015EA">
        <w:rPr>
          <w:rFonts w:cs="Arial"/>
          <w:color w:val="000000"/>
        </w:rPr>
        <w:t>The Editorial Board is devoted to furthering the NIRSA Flag Football Rulebook.  Please state why you think it is important to contribute towards advan</w:t>
      </w:r>
      <w:r w:rsidR="00A65324" w:rsidRPr="007015EA">
        <w:rPr>
          <w:rFonts w:cs="Arial"/>
          <w:color w:val="000000"/>
        </w:rPr>
        <w:t>cing the sport of flag football</w:t>
      </w:r>
      <w:r w:rsidRPr="007015EA">
        <w:t xml:space="preserve">: </w:t>
      </w:r>
    </w:p>
    <w:p w:rsidR="00B07803" w:rsidRPr="007015EA" w:rsidRDefault="00B07803" w:rsidP="00A65324">
      <w:pPr>
        <w:spacing w:after="0" w:line="240" w:lineRule="auto"/>
      </w:pPr>
      <w:r w:rsidRPr="007015E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15EA">
        <w:rPr>
          <w:rFonts w:cs="Arial"/>
        </w:rPr>
        <w:instrText xml:space="preserve"> FORMTEXT </w:instrText>
      </w:r>
      <w:r w:rsidRPr="007015EA">
        <w:rPr>
          <w:rFonts w:cs="Arial"/>
        </w:rPr>
      </w:r>
      <w:r w:rsidRPr="007015EA">
        <w:rPr>
          <w:rFonts w:cs="Arial"/>
        </w:rPr>
        <w:fldChar w:fldCharType="separate"/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</w:rPr>
        <w:fldChar w:fldCharType="end"/>
      </w:r>
      <w:r w:rsidRPr="007015EA">
        <w:t xml:space="preserve"> </w:t>
      </w:r>
    </w:p>
    <w:p w:rsidR="00A65324" w:rsidRPr="007015EA" w:rsidRDefault="00A65324" w:rsidP="00A65324">
      <w:pPr>
        <w:spacing w:after="0" w:line="240" w:lineRule="auto"/>
      </w:pPr>
    </w:p>
    <w:p w:rsidR="00A65324" w:rsidRPr="007015EA" w:rsidRDefault="00A65324" w:rsidP="00A65324">
      <w:pPr>
        <w:spacing w:after="0" w:line="240" w:lineRule="auto"/>
        <w:rPr>
          <w:rFonts w:cs="Arial"/>
          <w:color w:val="222222"/>
        </w:rPr>
      </w:pPr>
    </w:p>
    <w:p w:rsidR="00A65324" w:rsidRPr="007015EA" w:rsidRDefault="007015EA" w:rsidP="00A65324">
      <w:pPr>
        <w:spacing w:after="0" w:line="240" w:lineRule="auto"/>
        <w:rPr>
          <w:rFonts w:cs="Arial"/>
          <w:color w:val="222222"/>
        </w:rPr>
      </w:pPr>
      <w:r w:rsidRPr="007015EA">
        <w:rPr>
          <w:rFonts w:cs="Arial"/>
          <w:color w:val="222222"/>
        </w:rPr>
        <w:t>Additional comments/information:</w:t>
      </w:r>
    </w:p>
    <w:p w:rsidR="00B07803" w:rsidRPr="007015EA" w:rsidRDefault="00B07803" w:rsidP="00A65324">
      <w:pPr>
        <w:spacing w:after="0" w:line="240" w:lineRule="auto"/>
        <w:rPr>
          <w:rFonts w:cs="Arial"/>
          <w:color w:val="000000"/>
        </w:rPr>
      </w:pPr>
      <w:r w:rsidRPr="007015E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15EA">
        <w:rPr>
          <w:rFonts w:cs="Arial"/>
        </w:rPr>
        <w:instrText xml:space="preserve"> FORMTEXT </w:instrText>
      </w:r>
      <w:r w:rsidRPr="007015EA">
        <w:rPr>
          <w:rFonts w:cs="Arial"/>
        </w:rPr>
      </w:r>
      <w:r w:rsidRPr="007015EA">
        <w:rPr>
          <w:rFonts w:cs="Arial"/>
        </w:rPr>
        <w:fldChar w:fldCharType="separate"/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  <w:noProof/>
        </w:rPr>
        <w:t> </w:t>
      </w:r>
      <w:r w:rsidRPr="007015EA">
        <w:rPr>
          <w:rFonts w:cs="Arial"/>
        </w:rPr>
        <w:fldChar w:fldCharType="end"/>
      </w:r>
    </w:p>
    <w:p w:rsidR="00B07803" w:rsidRPr="007015EA" w:rsidRDefault="00B07803" w:rsidP="00A65324">
      <w:pPr>
        <w:spacing w:after="0" w:line="240" w:lineRule="auto"/>
        <w:rPr>
          <w:rFonts w:cs="Arial"/>
          <w:color w:val="000000"/>
        </w:rPr>
      </w:pPr>
    </w:p>
    <w:p w:rsidR="00725683" w:rsidRPr="007015EA" w:rsidRDefault="00725683" w:rsidP="00725683"/>
    <w:p w:rsidR="007F6DFD" w:rsidRPr="007015EA" w:rsidRDefault="007F6DFD" w:rsidP="00725683"/>
    <w:p w:rsidR="00C25EB3" w:rsidRPr="007015EA" w:rsidRDefault="00C25EB3" w:rsidP="00C25EB3">
      <w:pPr>
        <w:jc w:val="center"/>
        <w:rPr>
          <w:b/>
        </w:rPr>
      </w:pPr>
      <w:r w:rsidRPr="007015EA">
        <w:rPr>
          <w:b/>
        </w:rPr>
        <w:t>Other Required Documents</w:t>
      </w:r>
    </w:p>
    <w:p w:rsidR="00E36C70" w:rsidRPr="007015EA" w:rsidRDefault="00E36C70" w:rsidP="006A4689">
      <w:r w:rsidRPr="007015EA">
        <w:t xml:space="preserve">Please submit your resume or vita.  Please include the following information: </w:t>
      </w:r>
    </w:p>
    <w:p w:rsidR="00E36C70" w:rsidRPr="007015EA" w:rsidRDefault="00E36C70" w:rsidP="006A4689">
      <w:pPr>
        <w:pStyle w:val="ListParagraph"/>
        <w:numPr>
          <w:ilvl w:val="0"/>
          <w:numId w:val="7"/>
        </w:numPr>
      </w:pPr>
      <w:r w:rsidRPr="007015EA">
        <w:t xml:space="preserve">Flag Football and / or other sport officiating experience; </w:t>
      </w:r>
    </w:p>
    <w:p w:rsidR="00E36C70" w:rsidRPr="007015EA" w:rsidRDefault="00E36C70" w:rsidP="006A4689">
      <w:pPr>
        <w:pStyle w:val="ListParagraph"/>
        <w:numPr>
          <w:ilvl w:val="0"/>
          <w:numId w:val="7"/>
        </w:numPr>
      </w:pPr>
      <w:r w:rsidRPr="007015EA">
        <w:t xml:space="preserve">NIRSA Flag Football and / or other sport Championship Series events worked; </w:t>
      </w:r>
    </w:p>
    <w:p w:rsidR="00E36C70" w:rsidRPr="007015EA" w:rsidRDefault="00E36C70" w:rsidP="006A4689">
      <w:pPr>
        <w:pStyle w:val="ListParagraph"/>
        <w:numPr>
          <w:ilvl w:val="0"/>
          <w:numId w:val="7"/>
        </w:numPr>
      </w:pPr>
      <w:r w:rsidRPr="007015EA">
        <w:t xml:space="preserve">Flag Football and / or other sport tournament experience (national, regional, state, etc.); </w:t>
      </w:r>
    </w:p>
    <w:p w:rsidR="00E36C70" w:rsidRPr="007015EA" w:rsidRDefault="00E36C70" w:rsidP="006A4689">
      <w:pPr>
        <w:pStyle w:val="ListParagraph"/>
        <w:numPr>
          <w:ilvl w:val="0"/>
          <w:numId w:val="7"/>
        </w:numPr>
      </w:pPr>
      <w:r w:rsidRPr="007015EA">
        <w:t xml:space="preserve">Flag Football and / or other sport committee, clinic, workshop, or other experience; </w:t>
      </w:r>
    </w:p>
    <w:p w:rsidR="00A65324" w:rsidRDefault="00A65324" w:rsidP="007015EA">
      <w:pPr>
        <w:rPr>
          <w:b/>
        </w:rPr>
      </w:pPr>
    </w:p>
    <w:p w:rsidR="007015EA" w:rsidRDefault="007015EA" w:rsidP="007015EA">
      <w:pPr>
        <w:rPr>
          <w:b/>
        </w:rPr>
      </w:pPr>
    </w:p>
    <w:p w:rsidR="00A65324" w:rsidRDefault="00C25EB3" w:rsidP="00A65324">
      <w:pPr>
        <w:spacing w:after="0" w:line="240" w:lineRule="auto"/>
        <w:jc w:val="center"/>
        <w:rPr>
          <w:b/>
        </w:rPr>
      </w:pPr>
      <w:r w:rsidRPr="00C25EB3">
        <w:rPr>
          <w:b/>
        </w:rPr>
        <w:lastRenderedPageBreak/>
        <w:t>Submitting This Form</w:t>
      </w:r>
      <w:r>
        <w:rPr>
          <w:b/>
        </w:rPr>
        <w:t xml:space="preserve">                                                                                                              </w:t>
      </w:r>
      <w:r w:rsidR="00A65324">
        <w:rPr>
          <w:b/>
        </w:rPr>
        <w:t xml:space="preserve">                               </w:t>
      </w:r>
    </w:p>
    <w:p w:rsidR="00C25EB3" w:rsidRDefault="00C25EB3" w:rsidP="00A6532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</w:rPr>
        <w:t xml:space="preserve"> </w:t>
      </w:r>
      <w:r w:rsidRPr="00C25EB3">
        <w:rPr>
          <w:b/>
          <w:sz w:val="18"/>
          <w:szCs w:val="18"/>
        </w:rPr>
        <w:t xml:space="preserve">Due date of </w:t>
      </w:r>
      <w:r w:rsidR="00A65324" w:rsidRPr="00A65324">
        <w:rPr>
          <w:b/>
          <w:sz w:val="28"/>
          <w:szCs w:val="28"/>
        </w:rPr>
        <w:t>May 31, 2015</w:t>
      </w:r>
    </w:p>
    <w:p w:rsidR="00A65324" w:rsidRPr="00C25EB3" w:rsidRDefault="00A65324" w:rsidP="00A65324">
      <w:pPr>
        <w:spacing w:after="0" w:line="240" w:lineRule="auto"/>
        <w:jc w:val="center"/>
        <w:rPr>
          <w:b/>
        </w:rPr>
      </w:pPr>
    </w:p>
    <w:p w:rsidR="00C25EB3" w:rsidRDefault="00C25EB3" w:rsidP="00725683">
      <w:r>
        <w:t xml:space="preserve">Once you have completed this form in full, please create an email and </w:t>
      </w:r>
      <w:r w:rsidRPr="007015EA">
        <w:rPr>
          <w:b/>
          <w:i/>
        </w:rPr>
        <w:t>attach this form and your resume</w:t>
      </w:r>
      <w:r w:rsidR="007F6DFD">
        <w:t xml:space="preserve"> </w:t>
      </w:r>
      <w:r>
        <w:t>and send to</w:t>
      </w:r>
      <w:r w:rsidR="007F6DFD">
        <w:t xml:space="preserve"> </w:t>
      </w:r>
      <w:r w:rsidR="00A65324">
        <w:t>Mary Callender</w:t>
      </w:r>
      <w:r w:rsidR="007F6DFD">
        <w:t xml:space="preserve"> at</w:t>
      </w:r>
      <w:r>
        <w:t xml:space="preserve">:  </w:t>
      </w:r>
      <w:hyperlink r:id="rId8" w:history="1">
        <w:r w:rsidR="00A65324" w:rsidRPr="00A65324">
          <w:rPr>
            <w:rStyle w:val="Hyperlink"/>
          </w:rPr>
          <w:t>mary.callender@nirsa.org</w:t>
        </w:r>
      </w:hyperlink>
      <w:r>
        <w:t>.  You can expect electronic confirmation of receipt within 5 business days of submitting this form.  Please list “</w:t>
      </w:r>
      <w:r w:rsidR="00A65324">
        <w:t>NIRSA FFB</w:t>
      </w:r>
      <w:r>
        <w:t xml:space="preserve"> Editorial Board Application” in the subject line.</w:t>
      </w:r>
    </w:p>
    <w:p w:rsidR="00725683" w:rsidRPr="006944AC" w:rsidRDefault="00725683">
      <w:r w:rsidRPr="006944AC">
        <w:t xml:space="preserve">Applicants will be notified </w:t>
      </w:r>
      <w:r w:rsidR="007F6DFD" w:rsidRPr="006944AC">
        <w:t>by</w:t>
      </w:r>
      <w:r w:rsidR="00A65324">
        <w:t xml:space="preserve"> July</w:t>
      </w:r>
      <w:r w:rsidR="007F6DFD" w:rsidRPr="006944AC">
        <w:t xml:space="preserve"> 1,</w:t>
      </w:r>
      <w:r w:rsidR="0048032D" w:rsidRPr="006944AC">
        <w:t xml:space="preserve"> 2015</w:t>
      </w:r>
      <w:r w:rsidR="007F6DFD" w:rsidRPr="006944AC">
        <w:t xml:space="preserve"> </w:t>
      </w:r>
      <w:r w:rsidR="0048032D" w:rsidRPr="006944AC">
        <w:t xml:space="preserve">regarding their application for appointment </w:t>
      </w:r>
      <w:r w:rsidRPr="006944AC">
        <w:t xml:space="preserve">to the </w:t>
      </w:r>
      <w:r w:rsidR="00A65324">
        <w:rPr>
          <w:i/>
        </w:rPr>
        <w:t xml:space="preserve">NIRSA FFB </w:t>
      </w:r>
      <w:r w:rsidRPr="006944AC">
        <w:t>Editorial Board.</w:t>
      </w:r>
    </w:p>
    <w:sectPr w:rsidR="00725683" w:rsidRPr="006944AC" w:rsidSect="00A37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AE7"/>
    <w:multiLevelType w:val="multilevel"/>
    <w:tmpl w:val="9B3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7B50"/>
    <w:multiLevelType w:val="multilevel"/>
    <w:tmpl w:val="F09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61EF9"/>
    <w:multiLevelType w:val="multilevel"/>
    <w:tmpl w:val="CACA2F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4AAF709A"/>
    <w:multiLevelType w:val="hybridMultilevel"/>
    <w:tmpl w:val="75B05BFC"/>
    <w:lvl w:ilvl="0" w:tplc="694A9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F3CFE"/>
    <w:multiLevelType w:val="multilevel"/>
    <w:tmpl w:val="427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C0E71"/>
    <w:multiLevelType w:val="multilevel"/>
    <w:tmpl w:val="E8C2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F4F7F"/>
    <w:multiLevelType w:val="hybridMultilevel"/>
    <w:tmpl w:val="F69A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9Yx2u84tjUi4DIwpS9OH0GP3Oo=" w:salt="IDdvibEKs71y0RrmrF5Ld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3"/>
    <w:rsid w:val="00042686"/>
    <w:rsid w:val="00087132"/>
    <w:rsid w:val="000A23D2"/>
    <w:rsid w:val="001A3744"/>
    <w:rsid w:val="00200ED2"/>
    <w:rsid w:val="00233795"/>
    <w:rsid w:val="00284461"/>
    <w:rsid w:val="002C264D"/>
    <w:rsid w:val="002F12C9"/>
    <w:rsid w:val="00335DC5"/>
    <w:rsid w:val="003B18EE"/>
    <w:rsid w:val="004432AB"/>
    <w:rsid w:val="00443B46"/>
    <w:rsid w:val="00464D3F"/>
    <w:rsid w:val="00470FE9"/>
    <w:rsid w:val="00471219"/>
    <w:rsid w:val="0048032D"/>
    <w:rsid w:val="004C7E0E"/>
    <w:rsid w:val="004F4592"/>
    <w:rsid w:val="005638E8"/>
    <w:rsid w:val="00595B72"/>
    <w:rsid w:val="005B3F11"/>
    <w:rsid w:val="006944AC"/>
    <w:rsid w:val="006A3E69"/>
    <w:rsid w:val="006A4689"/>
    <w:rsid w:val="006D2801"/>
    <w:rsid w:val="006E4732"/>
    <w:rsid w:val="007015EA"/>
    <w:rsid w:val="00716A8D"/>
    <w:rsid w:val="00725683"/>
    <w:rsid w:val="007634BB"/>
    <w:rsid w:val="007954A4"/>
    <w:rsid w:val="007B5ABF"/>
    <w:rsid w:val="007B70A4"/>
    <w:rsid w:val="007C4CF4"/>
    <w:rsid w:val="007C610F"/>
    <w:rsid w:val="007F6DFD"/>
    <w:rsid w:val="00836FBF"/>
    <w:rsid w:val="008431C8"/>
    <w:rsid w:val="008957BF"/>
    <w:rsid w:val="008A440A"/>
    <w:rsid w:val="00911568"/>
    <w:rsid w:val="009E3698"/>
    <w:rsid w:val="00A20B36"/>
    <w:rsid w:val="00A27202"/>
    <w:rsid w:val="00A37A52"/>
    <w:rsid w:val="00A54E72"/>
    <w:rsid w:val="00A65324"/>
    <w:rsid w:val="00AB755A"/>
    <w:rsid w:val="00B07803"/>
    <w:rsid w:val="00BA54AB"/>
    <w:rsid w:val="00BE1E23"/>
    <w:rsid w:val="00C25EB3"/>
    <w:rsid w:val="00CD36C5"/>
    <w:rsid w:val="00CD44C3"/>
    <w:rsid w:val="00D37822"/>
    <w:rsid w:val="00DD10DC"/>
    <w:rsid w:val="00DD726B"/>
    <w:rsid w:val="00E05627"/>
    <w:rsid w:val="00E36C70"/>
    <w:rsid w:val="00F43A24"/>
    <w:rsid w:val="00FD1F1E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5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568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5683"/>
    <w:rPr>
      <w:i/>
      <w:iCs/>
    </w:rPr>
  </w:style>
  <w:style w:type="character" w:styleId="Strong">
    <w:name w:val="Strong"/>
    <w:basedOn w:val="DefaultParagraphFont"/>
    <w:uiPriority w:val="22"/>
    <w:qFormat/>
    <w:rsid w:val="0072568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5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568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7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2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3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5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568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5683"/>
    <w:rPr>
      <w:i/>
      <w:iCs/>
    </w:rPr>
  </w:style>
  <w:style w:type="character" w:styleId="Strong">
    <w:name w:val="Strong"/>
    <w:basedOn w:val="DefaultParagraphFont"/>
    <w:uiPriority w:val="22"/>
    <w:qFormat/>
    <w:rsid w:val="0072568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5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568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7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2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3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nirsa.net/nirsa/publications/nirsa-flag-football-editorial-board/" TargetMode="External"/><Relationship Id="rId8" Type="http://schemas.openxmlformats.org/officeDocument/2006/relationships/hyperlink" Target="mailto:mary.callender@nirs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8201-0F14-0941-A920-29F0F772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4146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NIRSA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Callender</dc:creator>
  <cp:lastModifiedBy>Michael Kelly</cp:lastModifiedBy>
  <cp:revision>2</cp:revision>
  <dcterms:created xsi:type="dcterms:W3CDTF">2015-04-27T18:03:00Z</dcterms:created>
  <dcterms:modified xsi:type="dcterms:W3CDTF">2015-04-27T18:03:00Z</dcterms:modified>
</cp:coreProperties>
</file>